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5A" w:rsidRPr="0003611C" w:rsidRDefault="00B4775A" w:rsidP="00B4775A">
      <w:pPr>
        <w:spacing w:after="120" w:line="240" w:lineRule="auto"/>
        <w:jc w:val="center"/>
        <w:rPr>
          <w:b/>
          <w:color w:val="1F497D" w:themeColor="text2"/>
          <w:sz w:val="24"/>
        </w:rPr>
      </w:pPr>
      <w:r w:rsidRPr="0003611C">
        <w:rPr>
          <w:b/>
          <w:noProof/>
          <w:color w:val="1F497D" w:themeColor="text2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-937895</wp:posOffset>
            </wp:positionV>
            <wp:extent cx="2792095" cy="2447925"/>
            <wp:effectExtent l="19050" t="0" r="8255" b="0"/>
            <wp:wrapNone/>
            <wp:docPr id="2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611C">
        <w:rPr>
          <w:b/>
          <w:color w:val="1F497D" w:themeColor="text2"/>
          <w:sz w:val="24"/>
        </w:rPr>
        <w:t>Jelovnik</w:t>
      </w:r>
    </w:p>
    <w:p w:rsidR="00B4775A" w:rsidRPr="0003611C" w:rsidRDefault="00B4775A" w:rsidP="00B4775A">
      <w:pPr>
        <w:spacing w:after="120" w:line="240" w:lineRule="auto"/>
        <w:jc w:val="center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25.-29.03.2024.</w:t>
      </w:r>
    </w:p>
    <w:tbl>
      <w:tblPr>
        <w:tblW w:w="10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6"/>
        <w:gridCol w:w="1749"/>
        <w:gridCol w:w="6380"/>
      </w:tblGrid>
      <w:tr w:rsidR="00B4775A" w:rsidRPr="00837714" w:rsidTr="006E0B28">
        <w:trPr>
          <w:trHeight w:val="19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837714" w:rsidRDefault="00B4775A" w:rsidP="006E0B28">
            <w:pPr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</w:tr>
      <w:tr w:rsidR="00B4775A" w:rsidRPr="00837714" w:rsidTr="006E0B28">
        <w:trPr>
          <w:trHeight w:val="151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PONEDJELJAK</w:t>
            </w: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25.03.2024.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B4775A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5A" w:rsidRPr="00167A8E" w:rsidRDefault="00B4775A" w:rsidP="006E0B28">
            <w:pPr>
              <w:spacing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>Voćni čaj, mliječni namaz, kukuruzni kruh</w:t>
            </w:r>
            <w:r w:rsidRPr="00167A8E">
              <w:rPr>
                <w:b/>
                <w:color w:val="1F497D" w:themeColor="text2"/>
              </w:rPr>
              <w:br/>
              <w:t>Jabuka</w:t>
            </w:r>
          </w:p>
          <w:p w:rsidR="00B4775A" w:rsidRPr="00167A8E" w:rsidRDefault="00B4775A" w:rsidP="006E0B28">
            <w:pPr>
              <w:spacing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 xml:space="preserve">Varivo od graška s domaćim </w:t>
            </w:r>
            <w:proofErr w:type="spellStart"/>
            <w:r w:rsidRPr="00167A8E">
              <w:rPr>
                <w:b/>
                <w:color w:val="1F497D" w:themeColor="text2"/>
              </w:rPr>
              <w:t>noklicama</w:t>
            </w:r>
            <w:proofErr w:type="spellEnd"/>
            <w:r w:rsidRPr="00167A8E">
              <w:rPr>
                <w:b/>
                <w:color w:val="1F497D" w:themeColor="text2"/>
              </w:rPr>
              <w:t xml:space="preserve"> junetinom, </w:t>
            </w:r>
            <w:proofErr w:type="spellStart"/>
            <w:r w:rsidRPr="00167A8E">
              <w:rPr>
                <w:b/>
                <w:color w:val="1F497D" w:themeColor="text2"/>
              </w:rPr>
              <w:t>polubijeli</w:t>
            </w:r>
            <w:proofErr w:type="spellEnd"/>
            <w:r w:rsidRPr="00167A8E">
              <w:rPr>
                <w:b/>
                <w:color w:val="1F497D" w:themeColor="text2"/>
              </w:rPr>
              <w:t xml:space="preserve"> kruh</w:t>
            </w:r>
            <w:r w:rsidRPr="00167A8E">
              <w:rPr>
                <w:b/>
                <w:color w:val="1F497D" w:themeColor="text2"/>
              </w:rPr>
              <w:br/>
            </w:r>
          </w:p>
          <w:p w:rsidR="00B4775A" w:rsidRPr="00167A8E" w:rsidRDefault="00B4775A" w:rsidP="006E0B28">
            <w:pPr>
              <w:spacing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 xml:space="preserve">Bazlamača sa pekmezom od šljiva, voćni čaj </w:t>
            </w:r>
          </w:p>
        </w:tc>
      </w:tr>
      <w:tr w:rsidR="00B4775A" w:rsidRPr="00837714" w:rsidTr="006E0B28">
        <w:trPr>
          <w:trHeight w:val="1537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UTORAK</w:t>
            </w: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26.03.2024.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167A8E" w:rsidRDefault="00B4775A" w:rsidP="006E0B28">
            <w:pPr>
              <w:spacing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 xml:space="preserve">Svježe kuhano mlijeko, </w:t>
            </w:r>
            <w:proofErr w:type="spellStart"/>
            <w:r w:rsidRPr="00167A8E">
              <w:rPr>
                <w:b/>
                <w:color w:val="1F497D" w:themeColor="text2"/>
              </w:rPr>
              <w:t>čokolino</w:t>
            </w:r>
            <w:proofErr w:type="spellEnd"/>
            <w:r w:rsidRPr="00167A8E">
              <w:rPr>
                <w:b/>
                <w:color w:val="1F497D" w:themeColor="text2"/>
              </w:rPr>
              <w:t xml:space="preserve"> </w:t>
            </w:r>
            <w:r w:rsidRPr="00167A8E">
              <w:rPr>
                <w:b/>
                <w:color w:val="1F497D" w:themeColor="text2"/>
              </w:rPr>
              <w:br/>
              <w:t>Banana</w:t>
            </w:r>
          </w:p>
          <w:p w:rsidR="00B4775A" w:rsidRPr="00167A8E" w:rsidRDefault="00B4775A" w:rsidP="006E0B28">
            <w:pPr>
              <w:spacing w:after="0"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 xml:space="preserve">Pileća juha sa rezancima,  </w:t>
            </w:r>
            <w:proofErr w:type="spellStart"/>
            <w:r w:rsidRPr="00167A8E">
              <w:rPr>
                <w:b/>
                <w:color w:val="1F497D" w:themeColor="text2"/>
              </w:rPr>
              <w:t>rolada</w:t>
            </w:r>
            <w:proofErr w:type="spellEnd"/>
            <w:r w:rsidRPr="00167A8E">
              <w:rPr>
                <w:b/>
                <w:color w:val="1F497D" w:themeColor="text2"/>
              </w:rPr>
              <w:t xml:space="preserve"> od piletine, cvjetača s krušnim mrvicama,  salata od crvenog svježeg zelja, </w:t>
            </w:r>
            <w:proofErr w:type="spellStart"/>
            <w:r w:rsidRPr="00167A8E">
              <w:rPr>
                <w:b/>
                <w:color w:val="1F497D" w:themeColor="text2"/>
              </w:rPr>
              <w:t>polubijeli</w:t>
            </w:r>
            <w:proofErr w:type="spellEnd"/>
            <w:r w:rsidRPr="00167A8E">
              <w:rPr>
                <w:b/>
                <w:color w:val="1F497D" w:themeColor="text2"/>
              </w:rPr>
              <w:t xml:space="preserve"> kruh</w:t>
            </w:r>
          </w:p>
          <w:p w:rsidR="00B4775A" w:rsidRPr="00167A8E" w:rsidRDefault="00B4775A" w:rsidP="006E0B28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B4775A" w:rsidRPr="00167A8E" w:rsidRDefault="00B4775A" w:rsidP="006E0B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 w:themeColor="text2"/>
                <w:sz w:val="18"/>
                <w:szCs w:val="18"/>
              </w:rPr>
            </w:pPr>
            <w:r w:rsidRPr="00167A8E">
              <w:rPr>
                <w:b/>
                <w:color w:val="1F497D" w:themeColor="text2"/>
              </w:rPr>
              <w:t>Voćni čaj, pileća prsa, crni kruh, /jaslice:</w:t>
            </w:r>
            <w:r w:rsidR="006E0B28">
              <w:rPr>
                <w:b/>
                <w:color w:val="1F497D" w:themeColor="text2"/>
              </w:rPr>
              <w:t xml:space="preserve"> topljeni sir</w:t>
            </w:r>
          </w:p>
        </w:tc>
      </w:tr>
      <w:tr w:rsidR="00B4775A" w:rsidRPr="00837714" w:rsidTr="006E0B28">
        <w:trPr>
          <w:trHeight w:val="1343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SRIJEDA</w:t>
            </w: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27.03.2024.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167A8E" w:rsidRDefault="00B4775A" w:rsidP="006E0B28">
            <w:pPr>
              <w:spacing w:after="0"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 xml:space="preserve">Čaj od šipka, maslac, miješana marmelada, </w:t>
            </w:r>
            <w:proofErr w:type="spellStart"/>
            <w:r w:rsidRPr="00167A8E">
              <w:rPr>
                <w:b/>
                <w:color w:val="1F497D" w:themeColor="text2"/>
              </w:rPr>
              <w:t>polubijeli</w:t>
            </w:r>
            <w:proofErr w:type="spellEnd"/>
            <w:r w:rsidRPr="00167A8E">
              <w:rPr>
                <w:b/>
                <w:color w:val="1F497D" w:themeColor="text2"/>
              </w:rPr>
              <w:t xml:space="preserve"> kruh</w:t>
            </w:r>
          </w:p>
          <w:p w:rsidR="00B4775A" w:rsidRPr="00167A8E" w:rsidRDefault="00B4775A" w:rsidP="006E0B28">
            <w:pPr>
              <w:spacing w:after="0"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>Klementina</w:t>
            </w:r>
          </w:p>
          <w:p w:rsidR="00B4775A" w:rsidRPr="00167A8E" w:rsidRDefault="00B4775A" w:rsidP="006E0B28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B4775A" w:rsidRPr="00167A8E" w:rsidRDefault="006E0B28" w:rsidP="006E0B28">
            <w:pPr>
              <w:spacing w:after="0"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Krem juha od rajčice</w:t>
            </w:r>
            <w:r w:rsidR="00B4775A" w:rsidRPr="00167A8E">
              <w:rPr>
                <w:rFonts w:ascii="Calibri" w:eastAsia="Times New Roman" w:hAnsi="Calibri" w:cs="Calibri"/>
                <w:b/>
                <w:color w:val="1F497D" w:themeColor="text2"/>
              </w:rPr>
              <w:t xml:space="preserve">, špageti s </w:t>
            </w:r>
            <w:proofErr w:type="spellStart"/>
            <w:r w:rsidR="00B4775A" w:rsidRPr="00167A8E">
              <w:rPr>
                <w:rFonts w:ascii="Calibri" w:eastAsia="Times New Roman" w:hAnsi="Calibri" w:cs="Calibri"/>
                <w:b/>
                <w:color w:val="1F497D" w:themeColor="text2"/>
              </w:rPr>
              <w:t>bolognez</w:t>
            </w:r>
            <w:proofErr w:type="spellEnd"/>
            <w:r w:rsidR="00B4775A" w:rsidRPr="00167A8E">
              <w:rPr>
                <w:rFonts w:ascii="Calibri" w:eastAsia="Times New Roman" w:hAnsi="Calibri" w:cs="Calibri"/>
                <w:b/>
                <w:color w:val="1F497D" w:themeColor="text2"/>
              </w:rPr>
              <w:t xml:space="preserve"> umakom, </w:t>
            </w:r>
            <w:r w:rsidR="00B4775A" w:rsidRPr="00167A8E">
              <w:rPr>
                <w:b/>
                <w:color w:val="1F497D" w:themeColor="text2"/>
              </w:rPr>
              <w:t xml:space="preserve">zelena salata s celerom, </w:t>
            </w:r>
            <w:proofErr w:type="spellStart"/>
            <w:r w:rsidR="00B4775A" w:rsidRPr="00167A8E">
              <w:rPr>
                <w:b/>
                <w:color w:val="1F497D" w:themeColor="text2"/>
              </w:rPr>
              <w:t>polubijeli</w:t>
            </w:r>
            <w:proofErr w:type="spellEnd"/>
            <w:r w:rsidR="00B4775A" w:rsidRPr="00167A8E">
              <w:rPr>
                <w:b/>
                <w:color w:val="1F497D" w:themeColor="text2"/>
              </w:rPr>
              <w:t xml:space="preserve"> kruh</w:t>
            </w:r>
          </w:p>
          <w:p w:rsidR="00B4775A" w:rsidRPr="00167A8E" w:rsidRDefault="00B4775A" w:rsidP="006E0B28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B4775A" w:rsidRPr="00167A8E" w:rsidRDefault="00B4775A" w:rsidP="006E0B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 w:themeColor="text2"/>
              </w:rPr>
            </w:pPr>
            <w:r w:rsidRPr="00167A8E">
              <w:rPr>
                <w:rFonts w:ascii="Calibri" w:eastAsia="Times New Roman" w:hAnsi="Calibri" w:cs="Calibri"/>
                <w:b/>
                <w:color w:val="1F497D" w:themeColor="text2"/>
              </w:rPr>
              <w:t>Acidofil, miješani kruh</w:t>
            </w:r>
          </w:p>
        </w:tc>
      </w:tr>
      <w:tr w:rsidR="00B4775A" w:rsidRPr="00837714" w:rsidTr="006E0B28">
        <w:trPr>
          <w:trHeight w:val="154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ČETVRTAK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  <w:t>28.03.2024.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B4775A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167A8E" w:rsidRDefault="006E0B28" w:rsidP="006E0B28">
            <w:pPr>
              <w:spacing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Voćni čaj,</w:t>
            </w:r>
            <w:r w:rsidR="00B4775A" w:rsidRPr="00167A8E">
              <w:rPr>
                <w:b/>
                <w:color w:val="1F497D" w:themeColor="text2"/>
              </w:rPr>
              <w:t xml:space="preserve"> pileća pašteta/ jaslice: sir trapist, crni kruh</w:t>
            </w:r>
            <w:r w:rsidR="00B4775A" w:rsidRPr="00167A8E">
              <w:rPr>
                <w:b/>
                <w:color w:val="1F497D" w:themeColor="text2"/>
              </w:rPr>
              <w:br/>
              <w:t>Kruška</w:t>
            </w:r>
          </w:p>
          <w:p w:rsidR="006E0B28" w:rsidRDefault="00B4775A" w:rsidP="006E0B28">
            <w:pPr>
              <w:spacing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 xml:space="preserve">Svinjski paprikaš s krumpirom, </w:t>
            </w:r>
            <w:proofErr w:type="spellStart"/>
            <w:r w:rsidRPr="00167A8E">
              <w:rPr>
                <w:b/>
                <w:color w:val="1F497D" w:themeColor="text2"/>
              </w:rPr>
              <w:t>polubijeli</w:t>
            </w:r>
            <w:proofErr w:type="spellEnd"/>
            <w:r w:rsidRPr="00167A8E">
              <w:rPr>
                <w:b/>
                <w:color w:val="1F497D" w:themeColor="text2"/>
              </w:rPr>
              <w:t xml:space="preserve"> kruh,  voćni kompot </w:t>
            </w:r>
          </w:p>
          <w:p w:rsidR="006E0B28" w:rsidRDefault="006E0B28" w:rsidP="006E0B28">
            <w:pPr>
              <w:spacing w:line="240" w:lineRule="auto"/>
              <w:rPr>
                <w:b/>
                <w:color w:val="1F497D" w:themeColor="text2"/>
              </w:rPr>
            </w:pPr>
          </w:p>
          <w:p w:rsidR="00B4775A" w:rsidRPr="00167A8E" w:rsidRDefault="006E0B28" w:rsidP="006E0B28">
            <w:pPr>
              <w:spacing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Kakao,</w:t>
            </w:r>
            <w:r w:rsidR="00B4775A" w:rsidRPr="00167A8E">
              <w:rPr>
                <w:b/>
                <w:color w:val="1F497D" w:themeColor="text2"/>
              </w:rPr>
              <w:t xml:space="preserve"> biskvitni kolač s višnjama</w:t>
            </w:r>
          </w:p>
        </w:tc>
      </w:tr>
      <w:tr w:rsidR="00B4775A" w:rsidRPr="00837714" w:rsidTr="006E0B28">
        <w:trPr>
          <w:trHeight w:val="162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PETAK</w:t>
            </w:r>
          </w:p>
          <w:p w:rsidR="00B4775A" w:rsidRPr="00837714" w:rsidRDefault="00B4775A" w:rsidP="006E0B2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29.03.2024.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B4775A" w:rsidRPr="00837714" w:rsidRDefault="00B4775A" w:rsidP="006E0B28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5A" w:rsidRPr="00167A8E" w:rsidRDefault="00B4775A" w:rsidP="006E0B28">
            <w:pPr>
              <w:spacing w:line="240" w:lineRule="auto"/>
              <w:rPr>
                <w:b/>
                <w:color w:val="1F497D" w:themeColor="text2"/>
              </w:rPr>
            </w:pPr>
            <w:r w:rsidRPr="00167A8E">
              <w:rPr>
                <w:b/>
                <w:color w:val="1F497D" w:themeColor="text2"/>
              </w:rPr>
              <w:t>Griz na mlijeku s cimetom</w:t>
            </w:r>
            <w:r w:rsidRPr="00167A8E">
              <w:rPr>
                <w:b/>
                <w:color w:val="1F497D" w:themeColor="text2"/>
              </w:rPr>
              <w:br/>
              <w:t>Jabuka</w:t>
            </w:r>
            <w:r w:rsidRPr="00167A8E">
              <w:rPr>
                <w:b/>
                <w:color w:val="1F497D" w:themeColor="text2"/>
              </w:rPr>
              <w:br/>
            </w:r>
          </w:p>
          <w:p w:rsidR="006E0B28" w:rsidRPr="00167A8E" w:rsidRDefault="006E0B28" w:rsidP="006E0B28">
            <w:pPr>
              <w:spacing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Juha od povrća</w:t>
            </w:r>
            <w:r w:rsidR="00B4775A" w:rsidRPr="00167A8E">
              <w:rPr>
                <w:b/>
                <w:color w:val="1F497D" w:themeColor="text2"/>
              </w:rPr>
              <w:t xml:space="preserve"> , rižoto od tune, zelena sal</w:t>
            </w:r>
            <w:r w:rsidR="00B4775A">
              <w:rPr>
                <w:b/>
                <w:color w:val="1F497D" w:themeColor="text2"/>
              </w:rPr>
              <w:t xml:space="preserve">ata sa radićem, </w:t>
            </w:r>
            <w:proofErr w:type="spellStart"/>
            <w:r w:rsidR="00B4775A">
              <w:rPr>
                <w:b/>
                <w:color w:val="1F497D" w:themeColor="text2"/>
              </w:rPr>
              <w:t>polubijeli</w:t>
            </w:r>
            <w:proofErr w:type="spellEnd"/>
            <w:r w:rsidR="00B4775A">
              <w:rPr>
                <w:b/>
                <w:color w:val="1F497D" w:themeColor="text2"/>
              </w:rPr>
              <w:t xml:space="preserve"> kruh</w:t>
            </w:r>
          </w:p>
          <w:p w:rsidR="00B4775A" w:rsidRPr="00167A8E" w:rsidRDefault="006E0B28" w:rsidP="006E0B28">
            <w:pPr>
              <w:spacing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Voćni jogurt</w:t>
            </w:r>
          </w:p>
        </w:tc>
      </w:tr>
    </w:tbl>
    <w:p w:rsidR="00B4775A" w:rsidRPr="00837714" w:rsidRDefault="00B4775A" w:rsidP="00B4775A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NAPOMENA</w:t>
      </w:r>
    </w:p>
    <w:p w:rsidR="00B4775A" w:rsidRPr="00837714" w:rsidRDefault="00B4775A" w:rsidP="00B4775A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B4775A" w:rsidRPr="00837714" w:rsidRDefault="00B4775A" w:rsidP="00B4775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ZAJUTRAK: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jutarnjim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dežurnim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skupinama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vremenu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od</w:t>
      </w:r>
      <w:proofErr w:type="spellEnd"/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06.00. </w:t>
      </w:r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</w:t>
      </w:r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06.30.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h</w:t>
      </w:r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djeca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dobivaju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kekse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.</w:t>
      </w:r>
    </w:p>
    <w:p w:rsidR="00B4775A" w:rsidRPr="00837714" w:rsidRDefault="00B4775A" w:rsidP="00B4775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Vrtić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zadržava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pravo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izmjene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jelovnika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izvanrednim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situacijama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.</w:t>
      </w:r>
    </w:p>
    <w:p w:rsidR="00B4775A" w:rsidRPr="00837714" w:rsidRDefault="00B4775A" w:rsidP="00B4775A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B4775A" w:rsidRPr="00837714" w:rsidRDefault="00B4775A" w:rsidP="00B4775A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B4775A" w:rsidRPr="00837714" w:rsidRDefault="00B4775A" w:rsidP="00B4775A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 SASTAVILI: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</w:p>
    <w:p w:rsidR="00B4775A" w:rsidRPr="00837714" w:rsidRDefault="00B4775A" w:rsidP="00B4775A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Jelena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Dujaković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Mirjana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Šimunović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 VMS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  <w:t xml:space="preserve">                </w:t>
      </w:r>
    </w:p>
    <w:p w:rsidR="00B4775A" w:rsidRDefault="00B4775A" w:rsidP="00B4775A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Danijel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Vodopija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,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glavni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kuhar</w:t>
      </w:r>
      <w:proofErr w:type="spellEnd"/>
    </w:p>
    <w:p w:rsidR="00B4775A" w:rsidRPr="00B4775A" w:rsidRDefault="00B4775A" w:rsidP="00B4775A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B4775A" w:rsidRDefault="00B4775A" w:rsidP="00D14B29">
      <w:pPr>
        <w:jc w:val="center"/>
      </w:pPr>
    </w:p>
    <w:sectPr w:rsidR="00B4775A" w:rsidSect="004B2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B21D6"/>
    <w:rsid w:val="000328C6"/>
    <w:rsid w:val="00173062"/>
    <w:rsid w:val="001F4000"/>
    <w:rsid w:val="001F5344"/>
    <w:rsid w:val="002273AF"/>
    <w:rsid w:val="00270680"/>
    <w:rsid w:val="002B5B7C"/>
    <w:rsid w:val="0046561C"/>
    <w:rsid w:val="004B2C06"/>
    <w:rsid w:val="00551640"/>
    <w:rsid w:val="006E0B28"/>
    <w:rsid w:val="006F7DC4"/>
    <w:rsid w:val="0074278A"/>
    <w:rsid w:val="00751957"/>
    <w:rsid w:val="00936C8C"/>
    <w:rsid w:val="00AB21D6"/>
    <w:rsid w:val="00AB2202"/>
    <w:rsid w:val="00B4775A"/>
    <w:rsid w:val="00BF4AEF"/>
    <w:rsid w:val="00C933EF"/>
    <w:rsid w:val="00CB6F95"/>
    <w:rsid w:val="00CC0DC4"/>
    <w:rsid w:val="00D14B29"/>
    <w:rsid w:val="00E3547F"/>
    <w:rsid w:val="00E55D35"/>
    <w:rsid w:val="00EC2C44"/>
    <w:rsid w:val="00ED6C38"/>
    <w:rsid w:val="00F2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AB21D6"/>
    <w:pPr>
      <w:spacing w:after="0" w:line="240" w:lineRule="auto"/>
    </w:pPr>
    <w:rPr>
      <w:rFonts w:ascii="Calibri" w:eastAsia="Times New Roman" w:hAnsi="Calibri" w:cs="Calibri"/>
    </w:rPr>
  </w:style>
  <w:style w:type="table" w:styleId="Reetkatablice">
    <w:name w:val="Table Grid"/>
    <w:basedOn w:val="Obinatablica"/>
    <w:uiPriority w:val="39"/>
    <w:rsid w:val="00F21CDD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2</dc:creator>
  <cp:lastModifiedBy>Medicinska 2</cp:lastModifiedBy>
  <cp:revision>10</cp:revision>
  <cp:lastPrinted>2024-03-18T10:34:00Z</cp:lastPrinted>
  <dcterms:created xsi:type="dcterms:W3CDTF">2024-03-11T09:00:00Z</dcterms:created>
  <dcterms:modified xsi:type="dcterms:W3CDTF">2024-03-18T10:41:00Z</dcterms:modified>
</cp:coreProperties>
</file>